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253"/>
      </w:tblGrid>
      <w:tr w:rsidR="00F0295F" w:rsidRPr="00FF229E" w:rsidTr="00494E5B">
        <w:tc>
          <w:tcPr>
            <w:tcW w:w="5671" w:type="dxa"/>
          </w:tcPr>
          <w:p w:rsidR="00F0295F" w:rsidRDefault="00E90E58" w:rsidP="00BE2DD7">
            <w:pPr>
              <w:ind w:left="-108" w:right="-2234"/>
              <w:rPr>
                <w:noProof/>
                <w:lang w:eastAsia="fr-FR"/>
              </w:rPr>
            </w:pPr>
            <w:bookmarkStart w:id="0" w:name="_GoBack"/>
            <w:bookmarkEnd w:id="0"/>
            <w:r>
              <w:rPr>
                <w:noProof/>
                <w:lang w:eastAsia="fr-FR"/>
              </w:rPr>
              <w:drawing>
                <wp:inline distT="0" distB="0" distL="0" distR="0" wp14:anchorId="73F5C7A3" wp14:editId="36F89E1E">
                  <wp:extent cx="1009650" cy="904875"/>
                  <wp:effectExtent l="0" t="0" r="0" b="9525"/>
                  <wp:docPr id="2" name="Image 2" descr="C:\Users\m.cordeau\AppData\Local\Microsoft\Windows\Temporary Internet Files\Content.Outlook\4KXYCITC\Logo CHS SAVOI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au\AppData\Local\Microsoft\Windows\Temporary Internet Files\Content.Outlook\4KXYCITC\Logo CHS SAVOIE 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r w:rsidR="00E86B2A">
              <w:rPr>
                <w:noProof/>
                <w:lang w:eastAsia="fr-FR"/>
              </w:rPr>
              <w:t xml:space="preserve"> </w:t>
            </w:r>
          </w:p>
          <w:p w:rsidR="00E86B2A" w:rsidRPr="00891A8E" w:rsidRDefault="00E86B2A" w:rsidP="00BE2DD7">
            <w:pPr>
              <w:ind w:left="-108" w:right="-2234"/>
              <w:rPr>
                <w:rFonts w:ascii="Arial" w:hAnsi="Arial" w:cs="Arial"/>
                <w:b/>
                <w:sz w:val="20"/>
                <w:szCs w:val="20"/>
              </w:rPr>
            </w:pPr>
          </w:p>
        </w:tc>
        <w:tc>
          <w:tcPr>
            <w:tcW w:w="4253" w:type="dxa"/>
          </w:tcPr>
          <w:p w:rsidR="00F0295F" w:rsidRPr="00891A8E" w:rsidRDefault="005A492C" w:rsidP="005A492C">
            <w:pPr>
              <w:ind w:left="1735" w:hanging="1735"/>
              <w:jc w:val="right"/>
              <w:rPr>
                <w:rFonts w:ascii="Arial" w:hAnsi="Arial" w:cs="Arial"/>
                <w:sz w:val="20"/>
                <w:szCs w:val="20"/>
              </w:rPr>
            </w:pPr>
            <w:r>
              <w:rPr>
                <w:rFonts w:ascii="Arial" w:hAnsi="Arial" w:cs="Arial"/>
                <w:sz w:val="20"/>
                <w:szCs w:val="20"/>
              </w:rPr>
              <w:t>19/03</w:t>
            </w:r>
            <w:r w:rsidR="00DE541F">
              <w:rPr>
                <w:rFonts w:ascii="Arial" w:hAnsi="Arial" w:cs="Arial"/>
                <w:sz w:val="20"/>
                <w:szCs w:val="20"/>
              </w:rPr>
              <w:t>/20</w:t>
            </w:r>
            <w:r>
              <w:rPr>
                <w:rFonts w:ascii="Arial" w:hAnsi="Arial" w:cs="Arial"/>
                <w:sz w:val="20"/>
                <w:szCs w:val="20"/>
              </w:rPr>
              <w:t>20</w:t>
            </w:r>
            <w:r w:rsidR="00EF7050" w:rsidRPr="00891A8E">
              <w:rPr>
                <w:rFonts w:ascii="Arial" w:hAnsi="Arial" w:cs="Arial"/>
                <w:sz w:val="20"/>
                <w:szCs w:val="20"/>
              </w:rPr>
              <w:t xml:space="preserve"> </w:t>
            </w:r>
          </w:p>
        </w:tc>
      </w:tr>
    </w:tbl>
    <w:p w:rsidR="00BE2126" w:rsidRDefault="00BE2126" w:rsidP="00E86B2A">
      <w:pPr>
        <w:spacing w:after="0"/>
        <w:ind w:right="-425"/>
        <w:jc w:val="center"/>
        <w:rPr>
          <w:rFonts w:ascii="Arial" w:hAnsi="Arial" w:cs="Arial"/>
          <w:b/>
          <w:color w:val="FF0000"/>
          <w:sz w:val="48"/>
          <w:szCs w:val="48"/>
        </w:rPr>
      </w:pPr>
    </w:p>
    <w:p w:rsidR="0005581C" w:rsidRDefault="0005581C" w:rsidP="00E86B2A">
      <w:pPr>
        <w:spacing w:after="0"/>
        <w:ind w:right="-425"/>
        <w:jc w:val="center"/>
        <w:rPr>
          <w:rFonts w:ascii="Arial" w:hAnsi="Arial" w:cs="Arial"/>
          <w:b/>
          <w:color w:val="FF0000"/>
          <w:sz w:val="48"/>
          <w:szCs w:val="48"/>
        </w:rPr>
      </w:pPr>
      <w:r w:rsidRPr="00BE2DD7">
        <w:rPr>
          <w:rFonts w:ascii="Arial" w:hAnsi="Arial" w:cs="Arial"/>
          <w:b/>
          <w:color w:val="FF0000"/>
          <w:sz w:val="48"/>
          <w:szCs w:val="48"/>
        </w:rPr>
        <w:t xml:space="preserve">COMMUNIQUE </w:t>
      </w:r>
      <w:r w:rsidR="00493397">
        <w:rPr>
          <w:rFonts w:ascii="Arial" w:hAnsi="Arial" w:cs="Arial"/>
          <w:b/>
          <w:color w:val="FF0000"/>
          <w:sz w:val="48"/>
          <w:szCs w:val="48"/>
        </w:rPr>
        <w:t>PRESSE</w:t>
      </w:r>
    </w:p>
    <w:p w:rsidR="00BE2126" w:rsidRPr="00BE2126" w:rsidRDefault="00BE2126" w:rsidP="00E86B2A">
      <w:pPr>
        <w:spacing w:after="0"/>
        <w:ind w:right="-425"/>
        <w:jc w:val="center"/>
        <w:rPr>
          <w:rFonts w:ascii="Arial" w:hAnsi="Arial" w:cs="Arial"/>
          <w:b/>
          <w:color w:val="FF0000"/>
          <w:sz w:val="20"/>
          <w:szCs w:val="20"/>
        </w:rPr>
      </w:pPr>
    </w:p>
    <w:p w:rsidR="005C638C" w:rsidRPr="005C638C" w:rsidRDefault="005C638C" w:rsidP="00E86B2A">
      <w:pPr>
        <w:spacing w:after="0"/>
        <w:ind w:right="-425"/>
        <w:jc w:val="center"/>
        <w:rPr>
          <w:rFonts w:ascii="Arial" w:hAnsi="Arial" w:cs="Arial"/>
          <w:b/>
          <w:color w:val="FF0000"/>
          <w:sz w:val="20"/>
          <w:szCs w:val="20"/>
        </w:rPr>
      </w:pPr>
    </w:p>
    <w:p w:rsidR="00493397" w:rsidRPr="005C638C" w:rsidRDefault="00493397" w:rsidP="00493397">
      <w:pPr>
        <w:pBdr>
          <w:top w:val="single" w:sz="4" w:space="1" w:color="FF0000"/>
          <w:left w:val="single" w:sz="4" w:space="4" w:color="FF0000"/>
          <w:bottom w:val="single" w:sz="4" w:space="1" w:color="FF0000"/>
          <w:right w:val="single" w:sz="4" w:space="4" w:color="FF0000"/>
        </w:pBdr>
        <w:spacing w:after="0"/>
        <w:ind w:right="-425"/>
        <w:jc w:val="center"/>
        <w:rPr>
          <w:rFonts w:ascii="Arial" w:hAnsi="Arial" w:cs="Arial"/>
          <w:b/>
          <w:sz w:val="28"/>
          <w:szCs w:val="28"/>
        </w:rPr>
      </w:pPr>
    </w:p>
    <w:p w:rsidR="005A492C" w:rsidRDefault="00BE2DD7" w:rsidP="008E1AFF">
      <w:pPr>
        <w:pBdr>
          <w:top w:val="single" w:sz="4" w:space="1" w:color="FF0000"/>
          <w:left w:val="single" w:sz="4" w:space="4" w:color="FF0000"/>
          <w:bottom w:val="single" w:sz="4" w:space="1" w:color="FF0000"/>
          <w:right w:val="single" w:sz="4" w:space="4" w:color="FF0000"/>
        </w:pBdr>
        <w:spacing w:after="0"/>
        <w:ind w:right="-425"/>
        <w:jc w:val="center"/>
        <w:rPr>
          <w:rFonts w:ascii="Arial" w:hAnsi="Arial" w:cs="Arial"/>
          <w:b/>
          <w:sz w:val="36"/>
          <w:szCs w:val="36"/>
        </w:rPr>
      </w:pPr>
      <w:r w:rsidRPr="00BE2DD7">
        <w:rPr>
          <w:rFonts w:ascii="Arial" w:hAnsi="Arial" w:cs="Arial"/>
          <w:b/>
          <w:sz w:val="36"/>
          <w:szCs w:val="36"/>
        </w:rPr>
        <w:t>Le CHS de la Savoie</w:t>
      </w:r>
      <w:r w:rsidR="00FB2385">
        <w:rPr>
          <w:rFonts w:ascii="Arial" w:hAnsi="Arial" w:cs="Arial"/>
          <w:b/>
          <w:sz w:val="36"/>
          <w:szCs w:val="36"/>
        </w:rPr>
        <w:t xml:space="preserve"> </w:t>
      </w:r>
      <w:r w:rsidR="005A492C">
        <w:rPr>
          <w:rFonts w:ascii="Arial" w:hAnsi="Arial" w:cs="Arial"/>
          <w:b/>
          <w:sz w:val="36"/>
          <w:szCs w:val="36"/>
        </w:rPr>
        <w:t xml:space="preserve">met en place une </w:t>
      </w:r>
    </w:p>
    <w:p w:rsidR="00EF7050" w:rsidRPr="00A571BC" w:rsidRDefault="005A492C" w:rsidP="008E1AFF">
      <w:pPr>
        <w:pBdr>
          <w:top w:val="single" w:sz="4" w:space="1" w:color="FF0000"/>
          <w:left w:val="single" w:sz="4" w:space="4" w:color="FF0000"/>
          <w:bottom w:val="single" w:sz="4" w:space="1" w:color="FF0000"/>
          <w:right w:val="single" w:sz="4" w:space="4" w:color="FF0000"/>
        </w:pBdr>
        <w:spacing w:after="0"/>
        <w:ind w:right="-425"/>
        <w:jc w:val="center"/>
        <w:rPr>
          <w:rFonts w:ascii="Arial" w:hAnsi="Arial" w:cs="Arial"/>
          <w:b/>
          <w:color w:val="FF0000"/>
          <w:sz w:val="36"/>
          <w:szCs w:val="36"/>
        </w:rPr>
      </w:pPr>
      <w:r w:rsidRPr="00A571BC">
        <w:rPr>
          <w:rFonts w:ascii="Arial" w:hAnsi="Arial" w:cs="Arial"/>
          <w:b/>
          <w:color w:val="FF0000"/>
          <w:sz w:val="36"/>
          <w:szCs w:val="36"/>
        </w:rPr>
        <w:t>plateforme téléphonique « Santé Mentale Covid19 »</w:t>
      </w:r>
    </w:p>
    <w:p w:rsidR="00FB2385" w:rsidRDefault="00A571BC" w:rsidP="00DE541F">
      <w:pPr>
        <w:pBdr>
          <w:top w:val="single" w:sz="4" w:space="1" w:color="FF0000"/>
          <w:left w:val="single" w:sz="4" w:space="4" w:color="FF0000"/>
          <w:bottom w:val="single" w:sz="4" w:space="1" w:color="FF0000"/>
          <w:right w:val="single" w:sz="4" w:space="4" w:color="FF0000"/>
        </w:pBdr>
        <w:spacing w:after="0"/>
        <w:ind w:right="-425"/>
        <w:jc w:val="center"/>
        <w:rPr>
          <w:rFonts w:ascii="Arial" w:hAnsi="Arial" w:cs="Arial"/>
          <w:b/>
          <w:sz w:val="36"/>
          <w:szCs w:val="36"/>
        </w:rPr>
      </w:pPr>
      <w:r>
        <w:rPr>
          <w:rFonts w:ascii="Arial" w:hAnsi="Arial" w:cs="Arial"/>
          <w:b/>
          <w:sz w:val="36"/>
          <w:szCs w:val="36"/>
        </w:rPr>
        <w:t>à partir du mercredi 25 mars 2020</w:t>
      </w:r>
    </w:p>
    <w:p w:rsidR="005C638C" w:rsidRPr="005C638C" w:rsidRDefault="005C638C" w:rsidP="00DE541F">
      <w:pPr>
        <w:pBdr>
          <w:top w:val="single" w:sz="4" w:space="1" w:color="FF0000"/>
          <w:left w:val="single" w:sz="4" w:space="4" w:color="FF0000"/>
          <w:bottom w:val="single" w:sz="4" w:space="1" w:color="FF0000"/>
          <w:right w:val="single" w:sz="4" w:space="4" w:color="FF0000"/>
        </w:pBdr>
        <w:spacing w:after="0"/>
        <w:ind w:right="-425"/>
        <w:jc w:val="center"/>
        <w:rPr>
          <w:rFonts w:ascii="Arial" w:hAnsi="Arial" w:cs="Arial"/>
          <w:b/>
          <w:sz w:val="28"/>
          <w:szCs w:val="28"/>
        </w:rPr>
      </w:pPr>
    </w:p>
    <w:p w:rsidR="005C638C" w:rsidRDefault="005C638C" w:rsidP="005C638C">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fr-FR"/>
        </w:rPr>
      </w:pPr>
    </w:p>
    <w:p w:rsidR="00FB2385" w:rsidRPr="00D50945" w:rsidRDefault="00FB2385" w:rsidP="00FB2385">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fr-FR"/>
        </w:rPr>
      </w:pPr>
    </w:p>
    <w:p w:rsid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fr-FR"/>
        </w:rPr>
      </w:pPr>
      <w:r w:rsidRPr="00D50945">
        <w:rPr>
          <w:rFonts w:ascii="Arial" w:eastAsia="Times New Roman" w:hAnsi="Arial" w:cs="Arial"/>
          <w:b/>
          <w:color w:val="FF0000"/>
          <w:sz w:val="20"/>
          <w:szCs w:val="20"/>
          <w:lang w:eastAsia="fr-FR"/>
        </w:rPr>
        <w:t>Le CHS de la Savoie met en place une ligne d’écoute et d’orientation pour la population de Savoie, centrée sur le mal-être psychique lié à la période actuelle (confinement, COVID-19…).</w:t>
      </w:r>
    </w:p>
    <w:p w:rsid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fr-FR"/>
        </w:rPr>
      </w:pPr>
    </w:p>
    <w:p w:rsidR="005C638C" w:rsidRPr="00D50945" w:rsidRDefault="005C638C" w:rsidP="00D50945">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fr-FR"/>
        </w:rPr>
      </w:pPr>
    </w:p>
    <w:p w:rsid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r w:rsidRPr="00D50945">
        <w:rPr>
          <w:rFonts w:ascii="Arial" w:eastAsia="Times New Roman" w:hAnsi="Arial" w:cs="Arial"/>
          <w:b/>
          <w:sz w:val="20"/>
          <w:szCs w:val="20"/>
          <w:lang w:eastAsia="fr-FR"/>
        </w:rPr>
        <w:t xml:space="preserve">Objectifs : </w:t>
      </w:r>
    </w:p>
    <w:p w:rsidR="00587D37" w:rsidRPr="00587D37" w:rsidRDefault="00587D37" w:rsidP="00587D37">
      <w:pPr>
        <w:pStyle w:val="Paragraphedeliste"/>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587D37">
        <w:rPr>
          <w:rFonts w:ascii="Arial" w:eastAsia="Times New Roman" w:hAnsi="Arial" w:cs="Arial"/>
          <w:sz w:val="20"/>
          <w:szCs w:val="20"/>
          <w:lang w:eastAsia="fr-FR"/>
        </w:rPr>
        <w:t>proposer à la population de Savoie un dispositif de soutien en cette période de crise impactant fortement la santé mentale</w:t>
      </w:r>
    </w:p>
    <w:p w:rsidR="00D50945" w:rsidRPr="00587D37" w:rsidRDefault="00D50945" w:rsidP="00587D37">
      <w:pPr>
        <w:pStyle w:val="Paragraphedeliste"/>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587D37">
        <w:rPr>
          <w:rFonts w:ascii="Arial" w:eastAsia="Times New Roman" w:hAnsi="Arial" w:cs="Arial"/>
          <w:sz w:val="20"/>
          <w:szCs w:val="20"/>
          <w:lang w:eastAsia="fr-FR"/>
        </w:rPr>
        <w:t>délester le centre 15, voire le standard du CHS</w:t>
      </w:r>
      <w:r w:rsidR="005C638C">
        <w:rPr>
          <w:rFonts w:ascii="Arial" w:eastAsia="Times New Roman" w:hAnsi="Arial" w:cs="Arial"/>
          <w:sz w:val="20"/>
          <w:szCs w:val="20"/>
          <w:lang w:eastAsia="fr-FR"/>
        </w:rPr>
        <w:t xml:space="preserve"> de la Savoie</w:t>
      </w:r>
    </w:p>
    <w:p w:rsidR="00D50945" w:rsidRPr="00587D37" w:rsidRDefault="00D50945" w:rsidP="00587D37">
      <w:pPr>
        <w:pStyle w:val="Paragraphedeliste"/>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587D37">
        <w:rPr>
          <w:rFonts w:ascii="Arial" w:eastAsia="Times New Roman" w:hAnsi="Arial" w:cs="Arial"/>
          <w:sz w:val="20"/>
          <w:szCs w:val="20"/>
          <w:lang w:eastAsia="fr-FR"/>
        </w:rPr>
        <w:t>limiter le recours aux urgences psychiatriques, et aux hospitalisations</w:t>
      </w:r>
    </w:p>
    <w:p w:rsidR="00D50945" w:rsidRPr="00587D37" w:rsidRDefault="00D50945" w:rsidP="00587D37">
      <w:pPr>
        <w:pStyle w:val="Paragraphedeliste"/>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587D37">
        <w:rPr>
          <w:rFonts w:ascii="Arial" w:eastAsia="Times New Roman" w:hAnsi="Arial" w:cs="Arial"/>
          <w:sz w:val="20"/>
          <w:szCs w:val="20"/>
          <w:lang w:eastAsia="fr-FR"/>
        </w:rPr>
        <w:t>accueillir les personnes en souffrance, non connues du CHS, dans le cadre d’un dispositif dédié permettant évaluation, orientation, et le cas échéant, mise en œuvre des soins en Centre Médico Psychologique</w:t>
      </w:r>
    </w:p>
    <w:p w:rsidR="00D50945" w:rsidRPr="00587D37" w:rsidRDefault="00D50945" w:rsidP="00587D37">
      <w:pPr>
        <w:pStyle w:val="Paragraphedeliste"/>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587D37">
        <w:rPr>
          <w:rFonts w:ascii="Arial" w:eastAsia="Times New Roman" w:hAnsi="Arial" w:cs="Arial"/>
          <w:sz w:val="20"/>
          <w:szCs w:val="20"/>
          <w:lang w:eastAsia="fr-FR"/>
        </w:rPr>
        <w:t xml:space="preserve">limiter le risque d’un déplacement erratique des personnes à la recherche d’une aide en santé mentale, en identifiant précisément un dispositif téléphonique d’accueil des situations relevant de la santé mentale </w:t>
      </w:r>
    </w:p>
    <w:p w:rsidR="00D50945" w:rsidRP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D50945" w:rsidRPr="00587D37" w:rsidRDefault="00D50945" w:rsidP="00D50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r w:rsidRPr="00587D37">
        <w:rPr>
          <w:rFonts w:ascii="Arial" w:eastAsia="Times New Roman" w:hAnsi="Arial" w:cs="Arial"/>
          <w:b/>
          <w:sz w:val="20"/>
          <w:szCs w:val="20"/>
          <w:lang w:eastAsia="fr-FR"/>
        </w:rPr>
        <w:t xml:space="preserve">Principes d’orientation vers </w:t>
      </w:r>
      <w:r w:rsidR="005C638C">
        <w:rPr>
          <w:rFonts w:ascii="Arial" w:eastAsia="Times New Roman" w:hAnsi="Arial" w:cs="Arial"/>
          <w:b/>
          <w:sz w:val="20"/>
          <w:szCs w:val="20"/>
          <w:lang w:eastAsia="fr-FR"/>
        </w:rPr>
        <w:t>la ligne dédiée</w:t>
      </w:r>
      <w:r w:rsidRPr="00587D37">
        <w:rPr>
          <w:rFonts w:ascii="Arial" w:eastAsia="Times New Roman" w:hAnsi="Arial" w:cs="Arial"/>
          <w:b/>
          <w:sz w:val="20"/>
          <w:szCs w:val="20"/>
          <w:lang w:eastAsia="fr-FR"/>
        </w:rPr>
        <w:t xml:space="preserve"> :</w:t>
      </w:r>
    </w:p>
    <w:p w:rsidR="00D50945" w:rsidRPr="00587D37" w:rsidRDefault="00BE2126" w:rsidP="00BE2126">
      <w:pPr>
        <w:pStyle w:val="Paragraphedeliste"/>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A</w:t>
      </w:r>
      <w:r w:rsidR="00D50945" w:rsidRPr="00587D37">
        <w:rPr>
          <w:rFonts w:ascii="Arial" w:eastAsia="Times New Roman" w:hAnsi="Arial" w:cs="Arial"/>
          <w:sz w:val="20"/>
          <w:szCs w:val="20"/>
          <w:lang w:eastAsia="fr-FR"/>
        </w:rPr>
        <w:t xml:space="preserve">ppel direct </w:t>
      </w:r>
      <w:r w:rsidR="000825F4">
        <w:rPr>
          <w:rFonts w:ascii="Arial" w:eastAsia="Times New Roman" w:hAnsi="Arial" w:cs="Arial"/>
          <w:sz w:val="20"/>
          <w:szCs w:val="20"/>
          <w:lang w:eastAsia="fr-FR"/>
        </w:rPr>
        <w:t>pour</w:t>
      </w:r>
      <w:r w:rsidR="00D50945" w:rsidRPr="00587D37">
        <w:rPr>
          <w:rFonts w:ascii="Arial" w:eastAsia="Times New Roman" w:hAnsi="Arial" w:cs="Arial"/>
          <w:sz w:val="20"/>
          <w:szCs w:val="20"/>
          <w:lang w:eastAsia="fr-FR"/>
        </w:rPr>
        <w:t xml:space="preserve"> toute pe</w:t>
      </w:r>
      <w:r w:rsidR="00587D37" w:rsidRPr="00587D37">
        <w:rPr>
          <w:rFonts w:ascii="Arial" w:eastAsia="Times New Roman" w:hAnsi="Arial" w:cs="Arial"/>
          <w:sz w:val="20"/>
          <w:szCs w:val="20"/>
          <w:lang w:eastAsia="fr-FR"/>
        </w:rPr>
        <w:t xml:space="preserve">rsonne en difficulté psychique </w:t>
      </w:r>
      <w:r w:rsidR="000825F4">
        <w:rPr>
          <w:rFonts w:ascii="Arial" w:eastAsia="Times New Roman" w:hAnsi="Arial" w:cs="Arial"/>
          <w:sz w:val="20"/>
          <w:szCs w:val="20"/>
          <w:lang w:eastAsia="fr-FR"/>
        </w:rPr>
        <w:t>pendant la période épidémique</w:t>
      </w:r>
    </w:p>
    <w:p w:rsidR="00D50945" w:rsidRPr="00587D37" w:rsidRDefault="00D50945" w:rsidP="00D50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p>
    <w:p w:rsidR="00D50945" w:rsidRPr="00587D37" w:rsidRDefault="00D50945" w:rsidP="00D50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r w:rsidRPr="00587D37">
        <w:rPr>
          <w:rFonts w:ascii="Arial" w:eastAsia="Times New Roman" w:hAnsi="Arial" w:cs="Arial"/>
          <w:b/>
          <w:sz w:val="20"/>
          <w:szCs w:val="20"/>
          <w:lang w:eastAsia="fr-FR"/>
        </w:rPr>
        <w:t xml:space="preserve">Horaires de fonctionnement : </w:t>
      </w:r>
    </w:p>
    <w:p w:rsidR="00D50945" w:rsidRP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r w:rsidRPr="00D50945">
        <w:rPr>
          <w:rFonts w:ascii="Arial" w:eastAsia="Times New Roman" w:hAnsi="Arial" w:cs="Arial"/>
          <w:sz w:val="20"/>
          <w:szCs w:val="20"/>
          <w:lang w:eastAsia="fr-FR"/>
        </w:rPr>
        <w:t xml:space="preserve">Ligne d’appel ouverte </w:t>
      </w:r>
      <w:r w:rsidR="000825F4">
        <w:rPr>
          <w:rFonts w:ascii="Arial" w:eastAsia="Times New Roman" w:hAnsi="Arial" w:cs="Arial"/>
          <w:sz w:val="20"/>
          <w:szCs w:val="20"/>
          <w:lang w:eastAsia="fr-FR"/>
        </w:rPr>
        <w:t>du lundi au vendredi</w:t>
      </w:r>
      <w:r w:rsidRPr="00D50945">
        <w:rPr>
          <w:rFonts w:ascii="Arial" w:eastAsia="Times New Roman" w:hAnsi="Arial" w:cs="Arial"/>
          <w:sz w:val="20"/>
          <w:szCs w:val="20"/>
          <w:lang w:eastAsia="fr-FR"/>
        </w:rPr>
        <w:t xml:space="preserve"> </w:t>
      </w:r>
      <w:r w:rsidR="00A571BC">
        <w:rPr>
          <w:rFonts w:ascii="Arial" w:eastAsia="Times New Roman" w:hAnsi="Arial" w:cs="Arial"/>
          <w:sz w:val="20"/>
          <w:szCs w:val="20"/>
          <w:lang w:eastAsia="fr-FR"/>
        </w:rPr>
        <w:t>de</w:t>
      </w:r>
      <w:r w:rsidRPr="00D50945">
        <w:rPr>
          <w:rFonts w:ascii="Arial" w:eastAsia="Times New Roman" w:hAnsi="Arial" w:cs="Arial"/>
          <w:sz w:val="20"/>
          <w:szCs w:val="20"/>
          <w:lang w:eastAsia="fr-FR"/>
        </w:rPr>
        <w:t xml:space="preserve"> </w:t>
      </w:r>
      <w:r w:rsidR="00E51FBD">
        <w:rPr>
          <w:rFonts w:ascii="Arial" w:eastAsia="Times New Roman" w:hAnsi="Arial" w:cs="Arial"/>
          <w:sz w:val="20"/>
          <w:szCs w:val="20"/>
          <w:lang w:eastAsia="fr-FR"/>
        </w:rPr>
        <w:t>9</w:t>
      </w:r>
      <w:r w:rsidRPr="00D50945">
        <w:rPr>
          <w:rFonts w:ascii="Arial" w:eastAsia="Times New Roman" w:hAnsi="Arial" w:cs="Arial"/>
          <w:sz w:val="20"/>
          <w:szCs w:val="20"/>
          <w:lang w:eastAsia="fr-FR"/>
        </w:rPr>
        <w:t>h</w:t>
      </w:r>
      <w:r w:rsidR="00A571BC">
        <w:rPr>
          <w:rFonts w:ascii="Arial" w:eastAsia="Times New Roman" w:hAnsi="Arial" w:cs="Arial"/>
          <w:sz w:val="20"/>
          <w:szCs w:val="20"/>
          <w:lang w:eastAsia="fr-FR"/>
        </w:rPr>
        <w:t xml:space="preserve"> à </w:t>
      </w:r>
      <w:r w:rsidRPr="00D50945">
        <w:rPr>
          <w:rFonts w:ascii="Arial" w:eastAsia="Times New Roman" w:hAnsi="Arial" w:cs="Arial"/>
          <w:sz w:val="20"/>
          <w:szCs w:val="20"/>
          <w:lang w:eastAsia="fr-FR"/>
        </w:rPr>
        <w:t>1</w:t>
      </w:r>
      <w:r w:rsidR="000825F4">
        <w:rPr>
          <w:rFonts w:ascii="Arial" w:eastAsia="Times New Roman" w:hAnsi="Arial" w:cs="Arial"/>
          <w:sz w:val="20"/>
          <w:szCs w:val="20"/>
          <w:lang w:eastAsia="fr-FR"/>
        </w:rPr>
        <w:t>6</w:t>
      </w:r>
      <w:r w:rsidR="00A571BC">
        <w:rPr>
          <w:rFonts w:ascii="Arial" w:eastAsia="Times New Roman" w:hAnsi="Arial" w:cs="Arial"/>
          <w:sz w:val="20"/>
          <w:szCs w:val="20"/>
          <w:lang w:eastAsia="fr-FR"/>
        </w:rPr>
        <w:t>h</w:t>
      </w:r>
      <w:r w:rsidR="000825F4">
        <w:rPr>
          <w:rFonts w:ascii="Arial" w:eastAsia="Times New Roman" w:hAnsi="Arial" w:cs="Arial"/>
          <w:sz w:val="20"/>
          <w:szCs w:val="20"/>
          <w:lang w:eastAsia="fr-FR"/>
        </w:rPr>
        <w:t>3</w:t>
      </w:r>
      <w:r w:rsidR="00A571BC">
        <w:rPr>
          <w:rFonts w:ascii="Arial" w:eastAsia="Times New Roman" w:hAnsi="Arial" w:cs="Arial"/>
          <w:sz w:val="20"/>
          <w:szCs w:val="20"/>
          <w:lang w:eastAsia="fr-FR"/>
        </w:rPr>
        <w:t>0</w:t>
      </w:r>
    </w:p>
    <w:p w:rsid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D50945" w:rsidRDefault="00A571BC" w:rsidP="00D50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r w:rsidRPr="00A571BC">
        <w:rPr>
          <w:rFonts w:ascii="Arial" w:eastAsia="Times New Roman" w:hAnsi="Arial" w:cs="Arial"/>
          <w:b/>
          <w:sz w:val="20"/>
          <w:szCs w:val="20"/>
          <w:lang w:eastAsia="fr-FR"/>
        </w:rPr>
        <w:t xml:space="preserve">Equipé composée d’un médecin régulateur, de psychologues, d’une assistante sociale, </w:t>
      </w:r>
      <w:r>
        <w:rPr>
          <w:rFonts w:ascii="Arial" w:eastAsia="Times New Roman" w:hAnsi="Arial" w:cs="Arial"/>
          <w:b/>
          <w:sz w:val="20"/>
          <w:szCs w:val="20"/>
          <w:lang w:eastAsia="fr-FR"/>
        </w:rPr>
        <w:t>e</w:t>
      </w:r>
      <w:r w:rsidRPr="00A571BC">
        <w:rPr>
          <w:rFonts w:ascii="Arial" w:eastAsia="Times New Roman" w:hAnsi="Arial" w:cs="Arial"/>
          <w:b/>
          <w:sz w:val="20"/>
          <w:szCs w:val="20"/>
          <w:lang w:eastAsia="fr-FR"/>
        </w:rPr>
        <w:t>t d’une secrétaire.</w:t>
      </w:r>
    </w:p>
    <w:p w:rsidR="001C5A47" w:rsidRPr="00A571BC" w:rsidRDefault="001C5A47" w:rsidP="00D50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fr-FR"/>
        </w:rPr>
      </w:pPr>
    </w:p>
    <w:p w:rsidR="00D50945" w:rsidRPr="00D50945" w:rsidRDefault="00D50945" w:rsidP="00D50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5C638C" w:rsidRPr="005C638C" w:rsidRDefault="005C638C" w:rsidP="005C638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fr-FR"/>
        </w:rPr>
      </w:pPr>
    </w:p>
    <w:p w:rsidR="0021060D" w:rsidRPr="00A571BC" w:rsidRDefault="00A571BC" w:rsidP="00A571B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Times New Roman" w:hAnsi="Arial" w:cs="Arial"/>
          <w:b/>
          <w:color w:val="FF0000"/>
          <w:sz w:val="44"/>
          <w:szCs w:val="44"/>
          <w:lang w:eastAsia="fr-FR"/>
        </w:rPr>
      </w:pPr>
      <w:r w:rsidRPr="00A571BC">
        <w:rPr>
          <w:rFonts w:ascii="Arial" w:eastAsia="Times New Roman" w:hAnsi="Arial" w:cs="Arial"/>
          <w:b/>
          <w:color w:val="FF0000"/>
          <w:sz w:val="44"/>
          <w:szCs w:val="44"/>
          <w:lang w:eastAsia="fr-FR"/>
        </w:rPr>
        <w:t xml:space="preserve">Numéro </w:t>
      </w:r>
      <w:r w:rsidR="005C638C">
        <w:rPr>
          <w:rFonts w:ascii="Arial" w:eastAsia="Times New Roman" w:hAnsi="Arial" w:cs="Arial"/>
          <w:b/>
          <w:color w:val="FF0000"/>
          <w:sz w:val="44"/>
          <w:szCs w:val="44"/>
          <w:lang w:eastAsia="fr-FR"/>
        </w:rPr>
        <w:t>d</w:t>
      </w:r>
      <w:r w:rsidR="00BE2126">
        <w:rPr>
          <w:rFonts w:ascii="Arial" w:eastAsia="Times New Roman" w:hAnsi="Arial" w:cs="Arial"/>
          <w:b/>
          <w:color w:val="FF0000"/>
          <w:sz w:val="44"/>
          <w:szCs w:val="44"/>
          <w:lang w:eastAsia="fr-FR"/>
        </w:rPr>
        <w:t>irect</w:t>
      </w:r>
      <w:r w:rsidR="005C638C">
        <w:rPr>
          <w:rFonts w:ascii="Arial" w:eastAsia="Times New Roman" w:hAnsi="Arial" w:cs="Arial"/>
          <w:b/>
          <w:color w:val="FF0000"/>
          <w:sz w:val="44"/>
          <w:szCs w:val="44"/>
          <w:lang w:eastAsia="fr-FR"/>
        </w:rPr>
        <w:t xml:space="preserve"> : </w:t>
      </w:r>
      <w:r w:rsidR="005C638C" w:rsidRPr="005C638C">
        <w:rPr>
          <w:rFonts w:ascii="Arial" w:eastAsia="Times New Roman" w:hAnsi="Arial" w:cs="Arial"/>
          <w:b/>
          <w:color w:val="FF0000"/>
          <w:sz w:val="44"/>
          <w:szCs w:val="44"/>
          <w:lang w:eastAsia="fr-FR"/>
        </w:rPr>
        <w:t>04 79 60 31 00</w:t>
      </w:r>
    </w:p>
    <w:p w:rsidR="00A571BC" w:rsidRDefault="00A571BC" w:rsidP="00A571B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8E1AFF" w:rsidRDefault="008E1AFF" w:rsidP="00FB2385">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1C5A47" w:rsidRDefault="001C5A47" w:rsidP="00FB2385">
      <w:pPr>
        <w:overflowPunct w:val="0"/>
        <w:autoSpaceDE w:val="0"/>
        <w:autoSpaceDN w:val="0"/>
        <w:adjustRightInd w:val="0"/>
        <w:spacing w:after="0" w:line="240" w:lineRule="auto"/>
        <w:jc w:val="both"/>
        <w:textAlignment w:val="baseline"/>
        <w:rPr>
          <w:rFonts w:ascii="Arial" w:eastAsia="Times New Roman" w:hAnsi="Arial" w:cs="Arial"/>
          <w:sz w:val="20"/>
          <w:szCs w:val="20"/>
          <w:lang w:eastAsia="fr-FR"/>
        </w:rPr>
      </w:pPr>
    </w:p>
    <w:p w:rsidR="005C638C" w:rsidRDefault="005C638C" w:rsidP="00FB2385">
      <w:pPr>
        <w:pBdr>
          <w:top w:val="single" w:sz="4" w:space="1" w:color="FF0000"/>
          <w:left w:val="single" w:sz="4" w:space="4" w:color="FF0000"/>
          <w:bottom w:val="single" w:sz="4" w:space="1" w:color="FF0000"/>
          <w:right w:val="single" w:sz="4" w:space="4" w:color="FF0000"/>
        </w:pBdr>
        <w:spacing w:after="0" w:line="240" w:lineRule="auto"/>
        <w:rPr>
          <w:rFonts w:ascii="Arial" w:eastAsia="Calibri" w:hAnsi="Arial" w:cs="Arial"/>
          <w:b/>
          <w:sz w:val="20"/>
          <w:szCs w:val="20"/>
          <w:lang w:eastAsia="fr-FR"/>
        </w:rPr>
      </w:pPr>
    </w:p>
    <w:p w:rsidR="00FB2385" w:rsidRDefault="00493397" w:rsidP="00FB2385">
      <w:pPr>
        <w:pBdr>
          <w:top w:val="single" w:sz="4" w:space="1" w:color="FF0000"/>
          <w:left w:val="single" w:sz="4" w:space="4" w:color="FF0000"/>
          <w:bottom w:val="single" w:sz="4" w:space="1" w:color="FF0000"/>
          <w:right w:val="single" w:sz="4" w:space="4" w:color="FF0000"/>
        </w:pBdr>
        <w:spacing w:after="0" w:line="240" w:lineRule="auto"/>
        <w:rPr>
          <w:rFonts w:ascii="Arial" w:eastAsia="Calibri" w:hAnsi="Arial" w:cs="Arial"/>
          <w:b/>
          <w:sz w:val="20"/>
          <w:szCs w:val="20"/>
          <w:lang w:eastAsia="fr-FR"/>
        </w:rPr>
      </w:pPr>
      <w:r>
        <w:rPr>
          <w:rFonts w:ascii="Arial" w:eastAsia="Calibri" w:hAnsi="Arial" w:cs="Arial"/>
          <w:b/>
          <w:sz w:val="20"/>
          <w:szCs w:val="20"/>
          <w:lang w:eastAsia="fr-FR"/>
        </w:rPr>
        <w:t>Contact presse</w:t>
      </w:r>
      <w:r w:rsidR="00FB2385" w:rsidRPr="001A38D0">
        <w:rPr>
          <w:rFonts w:ascii="Arial" w:eastAsia="Calibri" w:hAnsi="Arial" w:cs="Arial"/>
          <w:b/>
          <w:sz w:val="20"/>
          <w:szCs w:val="20"/>
          <w:lang w:eastAsia="fr-FR"/>
        </w:rPr>
        <w:t xml:space="preserve"> : </w:t>
      </w:r>
    </w:p>
    <w:p w:rsidR="00FB2385" w:rsidRDefault="00415996" w:rsidP="00A571BC">
      <w:pPr>
        <w:pBdr>
          <w:top w:val="single" w:sz="4" w:space="1" w:color="FF0000"/>
          <w:left w:val="single" w:sz="4" w:space="4" w:color="FF0000"/>
          <w:bottom w:val="single" w:sz="4" w:space="1" w:color="FF0000"/>
          <w:right w:val="single" w:sz="4" w:space="4" w:color="FF0000"/>
        </w:pBdr>
        <w:spacing w:after="0" w:line="240" w:lineRule="auto"/>
        <w:rPr>
          <w:rFonts w:ascii="Arial" w:hAnsi="Arial" w:cs="Arial"/>
          <w:sz w:val="20"/>
          <w:szCs w:val="20"/>
        </w:rPr>
      </w:pPr>
      <w:r>
        <w:rPr>
          <w:rFonts w:ascii="Arial" w:eastAsia="Calibri" w:hAnsi="Arial" w:cs="Arial"/>
          <w:sz w:val="20"/>
          <w:szCs w:val="20"/>
          <w:lang w:eastAsia="fr-FR"/>
        </w:rPr>
        <w:t>Sylvaine RAIMOND, Déléguée communication</w:t>
      </w:r>
      <w:r w:rsidR="00A571BC">
        <w:rPr>
          <w:rFonts w:ascii="Arial" w:eastAsia="Calibri" w:hAnsi="Arial" w:cs="Arial"/>
          <w:sz w:val="20"/>
          <w:szCs w:val="20"/>
          <w:lang w:eastAsia="fr-FR"/>
        </w:rPr>
        <w:t xml:space="preserve">, </w:t>
      </w:r>
      <w:r w:rsidR="00A571BC" w:rsidRPr="00A571BC">
        <w:rPr>
          <w:rFonts w:ascii="Arial" w:eastAsia="Calibri" w:hAnsi="Arial" w:cs="Arial"/>
          <w:sz w:val="20"/>
          <w:szCs w:val="20"/>
          <w:lang w:eastAsia="fr-FR"/>
        </w:rPr>
        <w:t>06 49 31 25 84</w:t>
      </w:r>
      <w:r w:rsidR="00A571BC">
        <w:rPr>
          <w:rFonts w:ascii="Arial" w:eastAsia="Calibri" w:hAnsi="Arial" w:cs="Arial"/>
          <w:sz w:val="20"/>
          <w:szCs w:val="20"/>
          <w:lang w:eastAsia="fr-FR"/>
        </w:rPr>
        <w:t xml:space="preserve">, </w:t>
      </w:r>
      <w:hyperlink r:id="rId9" w:history="1">
        <w:r w:rsidRPr="009E1911">
          <w:rPr>
            <w:rStyle w:val="Lienhypertexte"/>
            <w:rFonts w:ascii="Arial" w:eastAsia="Calibri" w:hAnsi="Arial" w:cs="Arial"/>
            <w:sz w:val="20"/>
            <w:szCs w:val="20"/>
            <w:lang w:eastAsia="fr-FR"/>
          </w:rPr>
          <w:t>communication@chs-savoie.fr</w:t>
        </w:r>
      </w:hyperlink>
    </w:p>
    <w:p w:rsidR="005C638C" w:rsidRPr="001C5A47" w:rsidRDefault="005C638C" w:rsidP="001C5A47">
      <w:pPr>
        <w:pBdr>
          <w:top w:val="single" w:sz="4" w:space="1" w:color="FF0000"/>
          <w:left w:val="single" w:sz="4" w:space="4" w:color="FF0000"/>
          <w:bottom w:val="single" w:sz="4" w:space="1" w:color="FF0000"/>
          <w:right w:val="single" w:sz="4" w:space="4" w:color="FF0000"/>
        </w:pBdr>
        <w:spacing w:after="0" w:line="240" w:lineRule="auto"/>
        <w:jc w:val="center"/>
        <w:rPr>
          <w:rFonts w:ascii="Arial" w:hAnsi="Arial" w:cs="Arial"/>
          <w:color w:val="0000FF"/>
          <w:sz w:val="20"/>
          <w:szCs w:val="20"/>
          <w:u w:val="single"/>
        </w:rPr>
      </w:pPr>
    </w:p>
    <w:sectPr w:rsidR="005C638C" w:rsidRPr="001C5A47" w:rsidSect="00D23770">
      <w:footerReference w:type="default" r:id="rId10"/>
      <w:type w:val="continuous"/>
      <w:pgSz w:w="11906" w:h="16838"/>
      <w:pgMar w:top="567" w:right="1558" w:bottom="1417" w:left="1417" w:header="708" w:footer="270" w:gutter="0"/>
      <w:cols w:space="17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35" w:rsidRDefault="00912135" w:rsidP="00AE4FB8">
      <w:pPr>
        <w:spacing w:after="0" w:line="240" w:lineRule="auto"/>
      </w:pPr>
      <w:r>
        <w:separator/>
      </w:r>
    </w:p>
  </w:endnote>
  <w:endnote w:type="continuationSeparator" w:id="0">
    <w:p w:rsidR="00912135" w:rsidRDefault="00912135" w:rsidP="00AE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B8" w:rsidRPr="00D23770" w:rsidRDefault="00AE4FB8" w:rsidP="00532D63">
    <w:pPr>
      <w:jc w:val="center"/>
      <w:rPr>
        <w:rFonts w:ascii="Arial" w:hAnsi="Arial" w:cs="Arial"/>
        <w:sz w:val="16"/>
        <w:szCs w:val="16"/>
      </w:rPr>
    </w:pPr>
    <w:r w:rsidRPr="00D23770">
      <w:rPr>
        <w:rFonts w:ascii="Arial" w:hAnsi="Arial" w:cs="Arial"/>
        <w:noProof/>
        <w:sz w:val="16"/>
        <w:szCs w:val="16"/>
        <w:lang w:eastAsia="fr-FR"/>
      </w:rPr>
      <mc:AlternateContent>
        <mc:Choice Requires="wps">
          <w:drawing>
            <wp:anchor distT="0" distB="0" distL="114300" distR="114300" simplePos="0" relativeHeight="251659264" behindDoc="0" locked="0" layoutInCell="1" allowOverlap="1" wp14:anchorId="6E5256BA" wp14:editId="67D6106F">
              <wp:simplePos x="0" y="0"/>
              <wp:positionH relativeFrom="column">
                <wp:posOffset>386080</wp:posOffset>
              </wp:positionH>
              <wp:positionV relativeFrom="paragraph">
                <wp:posOffset>182245</wp:posOffset>
              </wp:positionV>
              <wp:extent cx="5486400" cy="0"/>
              <wp:effectExtent l="0" t="0" r="19050"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A4961" id="_x0000_t32" coordsize="21600,21600" o:spt="32" o:oned="t" path="m,l21600,21600e" filled="f">
              <v:path arrowok="t" fillok="f" o:connecttype="none"/>
              <o:lock v:ext="edit" shapetype="t"/>
            </v:shapetype>
            <v:shape id="Connecteur droit avec flèche 4" o:spid="_x0000_s1026" type="#_x0000_t32" style="position:absolute;margin-left:30.4pt;margin-top:14.35pt;width:6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eMQIAAFAEAAAOAAAAZHJzL2Uyb0RvYy54bWysVEtu2zAQ3RfoHQjtbUmu4jiC5aCQ7G7S&#10;1kDSA9AkZRGlOARJWzaK3qf36MUypD9I0k1RVAtqqOG8eTPzqPn9oVdkL6yToKskH2cJEZoBl3pb&#10;Jd+eVqNZQpynmlMFWlTJUbjkfvH+3XwwpZhAB4oLSxBEu3IwVdJ5b8o0dawTPXVjMEKjswXbU49b&#10;u025pQOi9yqdZNk0HcByY4EJ5/Brc3Imi4jftoL5r23rhCeqSpCbj6uN6yas6WJOy62lppPsTIP+&#10;A4ueSo1Jr1AN9ZTsrPwDqpfMgoPWjxn0KbStZCLWgNXk2ZtqHjtqRKwFm+PMtU3u/8GyL/u1JZJX&#10;SZEQTXscUQ1aY9/EzhJuQXpC94KRVv3+hUMhRWjZYFyJkbVe21A0O+hH8wDsuyMa6o7qrYjUn44G&#10;8fIQkb4KCRtnMPFm+Awcz9Cdh9i/Q2v7AImdIYc4puN1TOLgCcOPN8VsWmQ4TXbxpbS8BBrr/CcB&#10;PQlGlThvqdx2/lwU2DymofsH5wMtWl4CQlYNK6lU1ITSZEDuk1tMFFwOlOTBGzd2u6mVJXuKslqt&#10;MnxikW+OWdhpHtE6QfnybHsq1cnG7EoHPKwM+Zytk25+3GV3y9lyVoyKyXQ5KrKmGX1c1cVouspv&#10;b5oPTV03+c9ALS/KTnIudGB30XBe/J1GzrfppL6riq99SF+jx4Yh2cs7ko6jDdM86WID/Li2l5Gj&#10;bOPh8xUL9+LlHu2XP4LFMwAAAP//AwBQSwMEFAAGAAgAAAAhAB98HF3bAAAACAEAAA8AAABkcnMv&#10;ZG93bnJldi54bWxMj81OwzAQhO9IvIO1lbhRpxH0J8SpUAXHHkgLUm/beEkC8TqK3Ta8PYs4wHFm&#10;VjPf5uvRdepMQ2g9G5hNE1DElbct1wb2u+fbJagQkS12nsnAFwVYF9dXOWbWX/iFzmWslZRwyNBA&#10;E2OfaR2qhhyGqe+JJXv3g8Mocqi1HfAi5a7TaZLMtcOWZaHBnjYNVZ/lyRl42vQj196+ftgDE25d&#10;vC/ftsbcTMbHB1CRxvh3DD/4gg6FMB39iW1QnYF5IuTRQLpcgJJ8ld6Jcfw1dJHr/w8U3wAAAP//&#10;AwBQSwECLQAUAAYACAAAACEAtoM4kv4AAADhAQAAEwAAAAAAAAAAAAAAAAAAAAAAW0NvbnRlbnRf&#10;VHlwZXNdLnhtbFBLAQItABQABgAIAAAAIQA4/SH/1gAAAJQBAAALAAAAAAAAAAAAAAAAAC8BAABf&#10;cmVscy8ucmVsc1BLAQItABQABgAIAAAAIQBot+neMQIAAFAEAAAOAAAAAAAAAAAAAAAAAC4CAABk&#10;cnMvZTJvRG9jLnhtbFBLAQItABQABgAIAAAAIQAffBxd2wAAAAgBAAAPAAAAAAAAAAAAAAAAAIsE&#10;AABkcnMvZG93bnJldi54bWxQSwUGAAAAAAQABADzAAAAkwUAAAAA&#10;" strokecolor="red" strokeweight="1pt"/>
          </w:pict>
        </mc:Fallback>
      </mc:AlternateContent>
    </w:r>
    <w:r w:rsidRPr="00D23770">
      <w:rPr>
        <w:rFonts w:ascii="Arial" w:hAnsi="Arial" w:cs="Arial"/>
        <w:sz w:val="16"/>
        <w:szCs w:val="16"/>
      </w:rPr>
      <w:t>CENTRE HOSPITALIER SPECIALISE DE LA SAVOIE</w:t>
    </w:r>
  </w:p>
  <w:p w:rsidR="00AE4FB8" w:rsidRPr="00461BF8" w:rsidRDefault="00AE4FB8" w:rsidP="00D23770">
    <w:pPr>
      <w:spacing w:after="0"/>
      <w:ind w:left="709"/>
      <w:jc w:val="center"/>
      <w:rPr>
        <w:rFonts w:ascii="Arial" w:hAnsi="Arial" w:cs="Arial"/>
        <w:sz w:val="16"/>
        <w:szCs w:val="16"/>
        <w:lang w:val="en-US"/>
      </w:rPr>
    </w:pPr>
    <w:r w:rsidRPr="00D23770">
      <w:rPr>
        <w:rFonts w:ascii="Arial" w:hAnsi="Arial" w:cs="Arial"/>
        <w:sz w:val="16"/>
        <w:szCs w:val="16"/>
        <w:lang w:val="en-GB"/>
      </w:rPr>
      <w:t xml:space="preserve">BP </w:t>
    </w:r>
    <w:r w:rsidR="00E86B2A">
      <w:rPr>
        <w:rFonts w:ascii="Arial" w:hAnsi="Arial" w:cs="Arial"/>
        <w:sz w:val="16"/>
        <w:szCs w:val="16"/>
        <w:lang w:val="en-GB"/>
      </w:rPr>
      <w:t>4</w:t>
    </w:r>
    <w:r w:rsidRPr="00D23770">
      <w:rPr>
        <w:rFonts w:ascii="Arial" w:hAnsi="Arial" w:cs="Arial"/>
        <w:sz w:val="16"/>
        <w:szCs w:val="16"/>
        <w:lang w:val="en-GB"/>
      </w:rPr>
      <w:t xml:space="preserve">1126 – 73011 CHAMBERY Cedex – Tél. : 04 79 60 30 30 </w:t>
    </w:r>
    <w:r w:rsidR="002A0DEE">
      <w:rPr>
        <w:rFonts w:ascii="Arial" w:hAnsi="Arial" w:cs="Arial"/>
        <w:sz w:val="16"/>
        <w:szCs w:val="16"/>
        <w:lang w:val="en-GB"/>
      </w:rPr>
      <w:t xml:space="preserve">- </w:t>
    </w:r>
    <w:hyperlink r:id="rId1" w:history="1">
      <w:r w:rsidRPr="00461BF8">
        <w:rPr>
          <w:rStyle w:val="Lienhypertexte"/>
          <w:rFonts w:ascii="Arial" w:hAnsi="Arial" w:cs="Arial"/>
          <w:sz w:val="16"/>
          <w:szCs w:val="16"/>
          <w:lang w:val="en-US"/>
        </w:rPr>
        <w:t>www.chs-savoie.fr</w:t>
      </w:r>
    </w:hyperlink>
    <w:r w:rsidRPr="00461BF8">
      <w:rPr>
        <w:rFonts w:ascii="Arial" w:hAnsi="Arial" w:cs="Arial"/>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35" w:rsidRDefault="00912135" w:rsidP="00AE4FB8">
      <w:pPr>
        <w:spacing w:after="0" w:line="240" w:lineRule="auto"/>
      </w:pPr>
      <w:r>
        <w:separator/>
      </w:r>
    </w:p>
  </w:footnote>
  <w:footnote w:type="continuationSeparator" w:id="0">
    <w:p w:rsidR="00912135" w:rsidRDefault="00912135" w:rsidP="00AE4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B71"/>
    <w:multiLevelType w:val="hybridMultilevel"/>
    <w:tmpl w:val="35960EA4"/>
    <w:styleLink w:val="Style1import"/>
    <w:lvl w:ilvl="0" w:tplc="1396C34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50B4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9A34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74B0A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BA53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74E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B4B1B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5E1C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A0F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A6B6D60"/>
    <w:multiLevelType w:val="hybridMultilevel"/>
    <w:tmpl w:val="A03EF5EA"/>
    <w:styleLink w:val="Style2import"/>
    <w:lvl w:ilvl="0" w:tplc="B520F9E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BD2A1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8C1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54C16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24B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2C3A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9A260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9EDC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2EFD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1236DF3"/>
    <w:multiLevelType w:val="hybridMultilevel"/>
    <w:tmpl w:val="BD1E9C96"/>
    <w:lvl w:ilvl="0" w:tplc="B8A2CB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285DB8"/>
    <w:multiLevelType w:val="hybridMultilevel"/>
    <w:tmpl w:val="45483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91EE9"/>
    <w:multiLevelType w:val="hybridMultilevel"/>
    <w:tmpl w:val="449C7D12"/>
    <w:lvl w:ilvl="0" w:tplc="344E1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90A61"/>
    <w:multiLevelType w:val="hybridMultilevel"/>
    <w:tmpl w:val="AC64194C"/>
    <w:lvl w:ilvl="0" w:tplc="B8A2CB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EE13E2"/>
    <w:multiLevelType w:val="hybridMultilevel"/>
    <w:tmpl w:val="7C486AB2"/>
    <w:lvl w:ilvl="0" w:tplc="703063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745CD"/>
    <w:multiLevelType w:val="hybridMultilevel"/>
    <w:tmpl w:val="FA009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9268B5"/>
    <w:multiLevelType w:val="hybridMultilevel"/>
    <w:tmpl w:val="63B23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67737"/>
    <w:multiLevelType w:val="hybridMultilevel"/>
    <w:tmpl w:val="70701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C80B9E"/>
    <w:multiLevelType w:val="hybridMultilevel"/>
    <w:tmpl w:val="A5DEC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9"/>
  </w:num>
  <w:num w:numId="6">
    <w:abstractNumId w:val="6"/>
  </w:num>
  <w:num w:numId="7">
    <w:abstractNumId w:val="10"/>
  </w:num>
  <w:num w:numId="8">
    <w:abstractNumId w:val="4"/>
  </w:num>
  <w:num w:numId="9">
    <w:abstractNumId w:val="8"/>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CA"/>
    <w:rsid w:val="00040FE4"/>
    <w:rsid w:val="00054A51"/>
    <w:rsid w:val="0005581C"/>
    <w:rsid w:val="00081961"/>
    <w:rsid w:val="000825F4"/>
    <w:rsid w:val="00097B2E"/>
    <w:rsid w:val="000C70DF"/>
    <w:rsid w:val="001104DF"/>
    <w:rsid w:val="001120C1"/>
    <w:rsid w:val="00151557"/>
    <w:rsid w:val="001773EA"/>
    <w:rsid w:val="001A38D0"/>
    <w:rsid w:val="001C5A47"/>
    <w:rsid w:val="001D74F1"/>
    <w:rsid w:val="001E1F22"/>
    <w:rsid w:val="001F7809"/>
    <w:rsid w:val="001F7EA0"/>
    <w:rsid w:val="0021060D"/>
    <w:rsid w:val="00263F86"/>
    <w:rsid w:val="002A0DEE"/>
    <w:rsid w:val="002A3E01"/>
    <w:rsid w:val="00311AE6"/>
    <w:rsid w:val="00332D48"/>
    <w:rsid w:val="003A07EA"/>
    <w:rsid w:val="003C76FB"/>
    <w:rsid w:val="003D7DFC"/>
    <w:rsid w:val="00411CDB"/>
    <w:rsid w:val="00415996"/>
    <w:rsid w:val="004571FB"/>
    <w:rsid w:val="00461BF8"/>
    <w:rsid w:val="004727D1"/>
    <w:rsid w:val="00473EDD"/>
    <w:rsid w:val="00493397"/>
    <w:rsid w:val="00494E5B"/>
    <w:rsid w:val="004E419C"/>
    <w:rsid w:val="004F1CC3"/>
    <w:rsid w:val="0053037C"/>
    <w:rsid w:val="00532D63"/>
    <w:rsid w:val="005617F1"/>
    <w:rsid w:val="00587D37"/>
    <w:rsid w:val="00594DBB"/>
    <w:rsid w:val="005A0A61"/>
    <w:rsid w:val="005A450D"/>
    <w:rsid w:val="005A492C"/>
    <w:rsid w:val="005C638C"/>
    <w:rsid w:val="0061066C"/>
    <w:rsid w:val="00626FA1"/>
    <w:rsid w:val="00761755"/>
    <w:rsid w:val="00793C6E"/>
    <w:rsid w:val="007E3CCA"/>
    <w:rsid w:val="007F6605"/>
    <w:rsid w:val="008422E7"/>
    <w:rsid w:val="00846E2D"/>
    <w:rsid w:val="008B5576"/>
    <w:rsid w:val="008E1AFF"/>
    <w:rsid w:val="00912135"/>
    <w:rsid w:val="00950684"/>
    <w:rsid w:val="00956076"/>
    <w:rsid w:val="009961F2"/>
    <w:rsid w:val="009D3D9B"/>
    <w:rsid w:val="009F1292"/>
    <w:rsid w:val="00A571BC"/>
    <w:rsid w:val="00A703B8"/>
    <w:rsid w:val="00A802BF"/>
    <w:rsid w:val="00AD3DC9"/>
    <w:rsid w:val="00AE4FB8"/>
    <w:rsid w:val="00AF5377"/>
    <w:rsid w:val="00B05796"/>
    <w:rsid w:val="00B77429"/>
    <w:rsid w:val="00BB0765"/>
    <w:rsid w:val="00BD55D0"/>
    <w:rsid w:val="00BE2126"/>
    <w:rsid w:val="00BE2DD7"/>
    <w:rsid w:val="00BF051F"/>
    <w:rsid w:val="00C56D39"/>
    <w:rsid w:val="00C96957"/>
    <w:rsid w:val="00CA506B"/>
    <w:rsid w:val="00CC6ACD"/>
    <w:rsid w:val="00D23770"/>
    <w:rsid w:val="00D50945"/>
    <w:rsid w:val="00DB4126"/>
    <w:rsid w:val="00DD4F3B"/>
    <w:rsid w:val="00DE1320"/>
    <w:rsid w:val="00DE541F"/>
    <w:rsid w:val="00E026BA"/>
    <w:rsid w:val="00E26FB2"/>
    <w:rsid w:val="00E51FBD"/>
    <w:rsid w:val="00E5659A"/>
    <w:rsid w:val="00E86B2A"/>
    <w:rsid w:val="00E90E58"/>
    <w:rsid w:val="00E92BD3"/>
    <w:rsid w:val="00EF7050"/>
    <w:rsid w:val="00F0295F"/>
    <w:rsid w:val="00F243E4"/>
    <w:rsid w:val="00F26D0D"/>
    <w:rsid w:val="00F3184E"/>
    <w:rsid w:val="00F75C94"/>
    <w:rsid w:val="00F83E05"/>
    <w:rsid w:val="00FB2385"/>
    <w:rsid w:val="00FD3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3F152-EF1F-4D29-880B-29926B9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E2DD7"/>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3C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CCA"/>
    <w:rPr>
      <w:rFonts w:ascii="Tahoma" w:hAnsi="Tahoma" w:cs="Tahoma"/>
      <w:sz w:val="16"/>
      <w:szCs w:val="16"/>
    </w:rPr>
  </w:style>
  <w:style w:type="paragraph" w:styleId="Paragraphedeliste">
    <w:name w:val="List Paragraph"/>
    <w:basedOn w:val="Normal"/>
    <w:uiPriority w:val="34"/>
    <w:qFormat/>
    <w:rsid w:val="007E3CCA"/>
    <w:pPr>
      <w:ind w:left="720"/>
      <w:contextualSpacing/>
    </w:pPr>
  </w:style>
  <w:style w:type="character" w:styleId="Lienhypertexte">
    <w:name w:val="Hyperlink"/>
    <w:uiPriority w:val="99"/>
    <w:rsid w:val="007E3CCA"/>
    <w:rPr>
      <w:color w:val="0000FF"/>
      <w:u w:val="single"/>
    </w:rPr>
  </w:style>
  <w:style w:type="paragraph" w:styleId="En-tte">
    <w:name w:val="header"/>
    <w:basedOn w:val="Normal"/>
    <w:link w:val="En-tteCar"/>
    <w:unhideWhenUsed/>
    <w:rsid w:val="00AE4FB8"/>
    <w:pPr>
      <w:tabs>
        <w:tab w:val="center" w:pos="4536"/>
        <w:tab w:val="right" w:pos="9072"/>
      </w:tabs>
      <w:spacing w:after="0" w:line="240" w:lineRule="auto"/>
    </w:pPr>
  </w:style>
  <w:style w:type="character" w:customStyle="1" w:styleId="En-tteCar">
    <w:name w:val="En-tête Car"/>
    <w:basedOn w:val="Policepardfaut"/>
    <w:link w:val="En-tte"/>
    <w:rsid w:val="00AE4FB8"/>
  </w:style>
  <w:style w:type="paragraph" w:styleId="Pieddepage">
    <w:name w:val="footer"/>
    <w:basedOn w:val="Normal"/>
    <w:link w:val="PieddepageCar"/>
    <w:uiPriority w:val="99"/>
    <w:unhideWhenUsed/>
    <w:rsid w:val="00AE4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FB8"/>
  </w:style>
  <w:style w:type="character" w:styleId="Numrodeligne">
    <w:name w:val="line number"/>
    <w:basedOn w:val="Policepardfaut"/>
    <w:uiPriority w:val="99"/>
    <w:semiHidden/>
    <w:unhideWhenUsed/>
    <w:rsid w:val="00AE4FB8"/>
  </w:style>
  <w:style w:type="table" w:styleId="Grilledutableau">
    <w:name w:val="Table Grid"/>
    <w:basedOn w:val="TableauNormal"/>
    <w:uiPriority w:val="59"/>
    <w:rsid w:val="00C9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2DD7"/>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BE2DD7"/>
  </w:style>
  <w:style w:type="paragraph" w:styleId="Sansinterligne">
    <w:name w:val="No Spacing"/>
    <w:uiPriority w:val="1"/>
    <w:qFormat/>
    <w:rsid w:val="00BE2DD7"/>
    <w:pPr>
      <w:spacing w:after="0" w:line="240" w:lineRule="auto"/>
    </w:pPr>
    <w:rPr>
      <w:rFonts w:ascii="Calibri" w:eastAsia="Calibri" w:hAnsi="Calibri" w:cs="Times New Roman"/>
    </w:rPr>
  </w:style>
  <w:style w:type="character" w:styleId="Numrodepage">
    <w:name w:val="page number"/>
    <w:rsid w:val="00BE2DD7"/>
  </w:style>
  <w:style w:type="table" w:customStyle="1" w:styleId="Grilledutableau1">
    <w:name w:val="Grille du tableau1"/>
    <w:basedOn w:val="TableauNormal"/>
    <w:next w:val="Grilledutableau"/>
    <w:uiPriority w:val="59"/>
    <w:rsid w:val="00BE2DD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E2DD7"/>
    <w:pPr>
      <w:autoSpaceDE w:val="0"/>
      <w:autoSpaceDN w:val="0"/>
      <w:adjustRightInd w:val="0"/>
      <w:spacing w:after="0" w:line="240" w:lineRule="auto"/>
    </w:pPr>
    <w:rPr>
      <w:rFonts w:ascii="Impact" w:eastAsia="Calibri" w:hAnsi="Impact" w:cs="Impact"/>
      <w:color w:val="000000"/>
      <w:sz w:val="24"/>
      <w:szCs w:val="24"/>
      <w:lang w:eastAsia="fr-FR"/>
    </w:rPr>
  </w:style>
  <w:style w:type="paragraph" w:styleId="NormalWeb">
    <w:name w:val="Normal (Web)"/>
    <w:basedOn w:val="Normal"/>
    <w:uiPriority w:val="99"/>
    <w:unhideWhenUsed/>
    <w:rsid w:val="00BE2D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BE2DD7"/>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PardfautA">
    <w:name w:val="Par défaut A"/>
    <w:rsid w:val="00BE2DD7"/>
    <w:pPr>
      <w:pBdr>
        <w:top w:val="nil"/>
        <w:left w:val="nil"/>
        <w:bottom w:val="nil"/>
        <w:right w:val="nil"/>
        <w:between w:val="nil"/>
        <w:bar w:val="nil"/>
      </w:pBdr>
      <w:suppressAutoHyphens/>
      <w:spacing w:after="0" w:line="240" w:lineRule="auto"/>
    </w:pPr>
    <w:rPr>
      <w:rFonts w:ascii="Helvetica" w:eastAsia="Arial Unicode MS" w:hAnsi="Helvetica" w:cs="Arial Unicode MS"/>
      <w:color w:val="000000"/>
      <w:u w:color="000000"/>
      <w:bdr w:val="nil"/>
      <w:lang w:eastAsia="fr-FR"/>
    </w:rPr>
  </w:style>
  <w:style w:type="numbering" w:customStyle="1" w:styleId="Style1import">
    <w:name w:val="Style 1 importé"/>
    <w:rsid w:val="00BE2DD7"/>
    <w:pPr>
      <w:numPr>
        <w:numId w:val="1"/>
      </w:numPr>
    </w:pPr>
  </w:style>
  <w:style w:type="numbering" w:customStyle="1" w:styleId="Style2import">
    <w:name w:val="Style 2 importé"/>
    <w:rsid w:val="00BE2DD7"/>
    <w:pPr>
      <w:numPr>
        <w:numId w:val="2"/>
      </w:numPr>
    </w:pPr>
  </w:style>
  <w:style w:type="character" w:styleId="lev">
    <w:name w:val="Strong"/>
    <w:uiPriority w:val="22"/>
    <w:qFormat/>
    <w:rsid w:val="00BE2DD7"/>
    <w:rPr>
      <w:b/>
      <w:bCs/>
    </w:rPr>
  </w:style>
  <w:style w:type="character" w:styleId="Accentuation">
    <w:name w:val="Emphasis"/>
    <w:uiPriority w:val="20"/>
    <w:qFormat/>
    <w:rsid w:val="00BE2DD7"/>
    <w:rPr>
      <w:i/>
      <w:iCs/>
    </w:rPr>
  </w:style>
  <w:style w:type="character" w:styleId="Marquedecommentaire">
    <w:name w:val="annotation reference"/>
    <w:uiPriority w:val="99"/>
    <w:semiHidden/>
    <w:unhideWhenUsed/>
    <w:rsid w:val="00BE2DD7"/>
    <w:rPr>
      <w:sz w:val="16"/>
      <w:szCs w:val="16"/>
    </w:rPr>
  </w:style>
  <w:style w:type="paragraph" w:styleId="Commentaire">
    <w:name w:val="annotation text"/>
    <w:basedOn w:val="Normal"/>
    <w:link w:val="CommentaireCar"/>
    <w:uiPriority w:val="99"/>
    <w:unhideWhenUsed/>
    <w:rsid w:val="00BE2DD7"/>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BE2DD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E2DD7"/>
    <w:rPr>
      <w:b/>
      <w:bCs/>
    </w:rPr>
  </w:style>
  <w:style w:type="character" w:customStyle="1" w:styleId="ObjetducommentaireCar">
    <w:name w:val="Objet du commentaire Car"/>
    <w:basedOn w:val="CommentaireCar"/>
    <w:link w:val="Objetducommentaire"/>
    <w:uiPriority w:val="99"/>
    <w:semiHidden/>
    <w:rsid w:val="00BE2DD7"/>
    <w:rPr>
      <w:rFonts w:ascii="Calibri" w:eastAsia="Calibri" w:hAnsi="Calibri" w:cs="Times New Roman"/>
      <w:b/>
      <w:bCs/>
      <w:sz w:val="20"/>
      <w:szCs w:val="20"/>
    </w:rPr>
  </w:style>
  <w:style w:type="paragraph" w:styleId="Rvision">
    <w:name w:val="Revision"/>
    <w:hidden/>
    <w:uiPriority w:val="99"/>
    <w:semiHidden/>
    <w:rsid w:val="00BE2DD7"/>
    <w:pPr>
      <w:spacing w:after="0" w:line="240" w:lineRule="auto"/>
    </w:pPr>
    <w:rPr>
      <w:rFonts w:ascii="Calibri" w:eastAsia="Calibri" w:hAnsi="Calibri" w:cs="Times New Roman"/>
    </w:rPr>
  </w:style>
  <w:style w:type="paragraph" w:styleId="Corpsdetexte2">
    <w:name w:val="Body Text 2"/>
    <w:basedOn w:val="Normal"/>
    <w:link w:val="Corpsdetexte2Car"/>
    <w:rsid w:val="00BE2DD7"/>
    <w:pPr>
      <w:spacing w:after="0" w:line="300" w:lineRule="exact"/>
    </w:pPr>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rsid w:val="00BE2DD7"/>
    <w:rPr>
      <w:rFonts w:ascii="Arial" w:eastAsia="Times New Roman" w:hAnsi="Arial" w:cs="Times New Roman"/>
      <w:sz w:val="24"/>
      <w:szCs w:val="20"/>
      <w:lang w:eastAsia="fr-FR"/>
    </w:rPr>
  </w:style>
  <w:style w:type="character" w:styleId="Lienhypertextesuivivisit">
    <w:name w:val="FollowedHyperlink"/>
    <w:basedOn w:val="Policepardfaut"/>
    <w:uiPriority w:val="99"/>
    <w:semiHidden/>
    <w:unhideWhenUsed/>
    <w:rsid w:val="00F83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1862">
      <w:bodyDiv w:val="1"/>
      <w:marLeft w:val="0"/>
      <w:marRight w:val="0"/>
      <w:marTop w:val="0"/>
      <w:marBottom w:val="0"/>
      <w:divBdr>
        <w:top w:val="none" w:sz="0" w:space="0" w:color="auto"/>
        <w:left w:val="none" w:sz="0" w:space="0" w:color="auto"/>
        <w:bottom w:val="none" w:sz="0" w:space="0" w:color="auto"/>
        <w:right w:val="none" w:sz="0" w:space="0" w:color="auto"/>
      </w:divBdr>
    </w:div>
    <w:div w:id="532109287">
      <w:bodyDiv w:val="1"/>
      <w:marLeft w:val="0"/>
      <w:marRight w:val="0"/>
      <w:marTop w:val="0"/>
      <w:marBottom w:val="0"/>
      <w:divBdr>
        <w:top w:val="none" w:sz="0" w:space="0" w:color="auto"/>
        <w:left w:val="none" w:sz="0" w:space="0" w:color="auto"/>
        <w:bottom w:val="none" w:sz="0" w:space="0" w:color="auto"/>
        <w:right w:val="none" w:sz="0" w:space="0" w:color="auto"/>
      </w:divBdr>
    </w:div>
    <w:div w:id="596518467">
      <w:bodyDiv w:val="1"/>
      <w:marLeft w:val="0"/>
      <w:marRight w:val="0"/>
      <w:marTop w:val="0"/>
      <w:marBottom w:val="0"/>
      <w:divBdr>
        <w:top w:val="none" w:sz="0" w:space="0" w:color="auto"/>
        <w:left w:val="none" w:sz="0" w:space="0" w:color="auto"/>
        <w:bottom w:val="none" w:sz="0" w:space="0" w:color="auto"/>
        <w:right w:val="none" w:sz="0" w:space="0" w:color="auto"/>
      </w:divBdr>
    </w:div>
    <w:div w:id="804085406">
      <w:bodyDiv w:val="1"/>
      <w:marLeft w:val="0"/>
      <w:marRight w:val="0"/>
      <w:marTop w:val="0"/>
      <w:marBottom w:val="0"/>
      <w:divBdr>
        <w:top w:val="none" w:sz="0" w:space="0" w:color="auto"/>
        <w:left w:val="none" w:sz="0" w:space="0" w:color="auto"/>
        <w:bottom w:val="none" w:sz="0" w:space="0" w:color="auto"/>
        <w:right w:val="none" w:sz="0" w:space="0" w:color="auto"/>
      </w:divBdr>
    </w:div>
    <w:div w:id="1694839888">
      <w:bodyDiv w:val="1"/>
      <w:marLeft w:val="0"/>
      <w:marRight w:val="0"/>
      <w:marTop w:val="0"/>
      <w:marBottom w:val="0"/>
      <w:divBdr>
        <w:top w:val="none" w:sz="0" w:space="0" w:color="auto"/>
        <w:left w:val="none" w:sz="0" w:space="0" w:color="auto"/>
        <w:bottom w:val="none" w:sz="0" w:space="0" w:color="auto"/>
        <w:right w:val="none" w:sz="0" w:space="0" w:color="auto"/>
      </w:divBdr>
    </w:div>
    <w:div w:id="19101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cation@chs-savoi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s-savo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B30C-0289-4926-B9A9-96C1BAAA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5EB57CEC</Template>
  <TotalTime>0</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CHS de la Savoie</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CORDEAU Marilyn</dc:creator>
  <cp:lastModifiedBy>METGE Isabelle</cp:lastModifiedBy>
  <cp:revision>2</cp:revision>
  <cp:lastPrinted>2018-06-13T16:22:00Z</cp:lastPrinted>
  <dcterms:created xsi:type="dcterms:W3CDTF">2020-03-25T09:37:00Z</dcterms:created>
  <dcterms:modified xsi:type="dcterms:W3CDTF">2020-03-25T09:37:00Z</dcterms:modified>
</cp:coreProperties>
</file>